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56" w:rsidRPr="00D87056" w:rsidRDefault="00D87056" w:rsidP="00D870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Comic Sans MS" w:eastAsia="Times New Roman" w:hAnsi="Comic Sans MS" w:cs="Times New Roman"/>
          <w:color w:val="000000"/>
          <w:sz w:val="96"/>
          <w:szCs w:val="96"/>
          <w:lang w:eastAsia="pt-BR"/>
        </w:rPr>
        <w:t xml:space="preserve">Ata de </w:t>
      </w:r>
      <w:r>
        <w:rPr>
          <w:rFonts w:ascii="Comic Sans MS" w:eastAsia="Times New Roman" w:hAnsi="Comic Sans MS" w:cs="Times New Roman"/>
          <w:color w:val="000000"/>
          <w:sz w:val="96"/>
          <w:szCs w:val="96"/>
          <w:lang w:eastAsia="pt-BR"/>
        </w:rPr>
        <w:t>Outubro</w:t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Comic Sans MS" w:eastAsia="Times New Roman" w:hAnsi="Comic Sans MS" w:cs="Times New Roman"/>
          <w:color w:val="000000"/>
          <w:sz w:val="72"/>
          <w:szCs w:val="72"/>
          <w:lang w:eastAsia="pt-BR"/>
        </w:rPr>
        <w:t>2025</w:t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Comic Sans MS" w:eastAsia="Times New Roman" w:hAnsi="Comic Sans MS" w:cs="Times New Roman"/>
          <w:b/>
          <w:bCs/>
          <w:color w:val="FF0000"/>
          <w:sz w:val="116"/>
          <w:szCs w:val="116"/>
          <w:lang w:eastAsia="pt-BR"/>
        </w:rPr>
        <w:t> </w:t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  <w:lang w:eastAsia="pt-BR"/>
        </w:rPr>
        <w:t>Próxima Reunião</w:t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56"/>
          <w:szCs w:val="56"/>
          <w:lang w:eastAsia="pt-BR"/>
        </w:rPr>
        <w:t>02/11</w:t>
      </w:r>
      <w:r w:rsidRPr="00D87056">
        <w:rPr>
          <w:rFonts w:ascii="Comic Sans MS" w:eastAsia="Times New Roman" w:hAnsi="Comic Sans MS" w:cs="Times New Roman"/>
          <w:b/>
          <w:bCs/>
          <w:color w:val="FF0000"/>
          <w:sz w:val="56"/>
          <w:szCs w:val="56"/>
          <w:lang w:eastAsia="pt-BR"/>
        </w:rPr>
        <w:t>/2025</w:t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Comic Sans MS" w:eastAsia="Times New Roman" w:hAnsi="Comic Sans MS" w:cs="Times New Roman"/>
          <w:b/>
          <w:bCs/>
          <w:color w:val="FF0000"/>
          <w:sz w:val="60"/>
          <w:szCs w:val="60"/>
          <w:lang w:eastAsia="pt-BR"/>
        </w:rPr>
        <w:t>09h00m</w:t>
      </w:r>
    </w:p>
    <w:p w:rsidR="00D87056" w:rsidRPr="00D87056" w:rsidRDefault="00D87056" w:rsidP="00D8705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72"/>
          <w:szCs w:val="72"/>
          <w:lang w:eastAsia="pt-B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72"/>
          <w:szCs w:val="72"/>
          <w:lang w:eastAsia="pt-BR"/>
        </w:rPr>
        <w:t xml:space="preserve"> </w:t>
      </w:r>
      <w:r w:rsidRPr="00D87056">
        <w:rPr>
          <w:rFonts w:ascii="Comic Sans MS" w:eastAsia="Times New Roman" w:hAnsi="Comic Sans MS" w:cs="Times New Roman"/>
          <w:b/>
          <w:bCs/>
          <w:color w:val="000000"/>
          <w:sz w:val="72"/>
          <w:szCs w:val="72"/>
          <w:lang w:eastAsia="pt-BR"/>
        </w:rPr>
        <w:t>Grupo</w:t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Comic Sans MS" w:eastAsia="Times New Roman" w:hAnsi="Comic Sans MS" w:cs="Times New Roman"/>
          <w:b/>
          <w:bCs/>
          <w:color w:val="000000"/>
          <w:sz w:val="62"/>
          <w:szCs w:val="62"/>
          <w:lang w:eastAsia="pt-BR"/>
        </w:rPr>
        <w:t>Vitória de Mauá</w:t>
      </w: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Default="00D87056" w:rsidP="00D87056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Ordem da Pauta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87056" w:rsidRPr="00D87056" w:rsidRDefault="00D87056" w:rsidP="00D870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Oração da Serenidade</w:t>
      </w:r>
    </w:p>
    <w:p w:rsidR="00D87056" w:rsidRPr="00D87056" w:rsidRDefault="00D87056" w:rsidP="00D870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Apresentação dos Membros</w:t>
      </w:r>
    </w:p>
    <w:p w:rsidR="00D87056" w:rsidRPr="00D87056" w:rsidRDefault="00D87056" w:rsidP="00D870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Leitura das Tradições₢</w:t>
      </w:r>
    </w:p>
    <w:p w:rsidR="00D87056" w:rsidRPr="00D87056" w:rsidRDefault="00D87056" w:rsidP="00D870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Partilha e Discussão </w:t>
      </w:r>
    </w:p>
    <w:p w:rsidR="00D87056" w:rsidRPr="00D87056" w:rsidRDefault="00D87056" w:rsidP="00D870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1ª Chamada dos Grupos e Servidores</w:t>
      </w:r>
    </w:p>
    <w:p w:rsidR="00D87056" w:rsidRPr="00D87056" w:rsidRDefault="00D87056" w:rsidP="00D870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Apresentação de Novos Grupos</w:t>
      </w:r>
    </w:p>
    <w:p w:rsidR="00D87056" w:rsidRPr="00D87056" w:rsidRDefault="00D87056" w:rsidP="00D870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Aprovação da Ata da Última Reunião</w:t>
      </w:r>
    </w:p>
    <w:p w:rsidR="00D87056" w:rsidRPr="00D87056" w:rsidRDefault="00D87056" w:rsidP="00D870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Apresentação dos Relatórios Administrativos</w:t>
      </w:r>
    </w:p>
    <w:p w:rsidR="00D87056" w:rsidRPr="00D87056" w:rsidRDefault="00D87056" w:rsidP="00D87056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</w:t>
      </w:r>
    </w:p>
    <w:p w:rsidR="00D87056" w:rsidRPr="00D87056" w:rsidRDefault="00D87056" w:rsidP="00D87056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Vice Coordenador</w:t>
      </w:r>
    </w:p>
    <w:p w:rsidR="00D87056" w:rsidRPr="00D87056" w:rsidRDefault="00D87056" w:rsidP="00D87056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Secretário</w:t>
      </w:r>
    </w:p>
    <w:p w:rsidR="00D87056" w:rsidRPr="00D87056" w:rsidRDefault="00D87056" w:rsidP="00D87056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Tesoureiro</w:t>
      </w:r>
    </w:p>
    <w:p w:rsidR="00D87056" w:rsidRPr="00D87056" w:rsidRDefault="00D87056" w:rsidP="00D87056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MCR</w:t>
      </w:r>
    </w:p>
    <w:p w:rsidR="00D87056" w:rsidRPr="00D87056" w:rsidRDefault="00D87056" w:rsidP="00D87056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MCR Suplente</w:t>
      </w:r>
    </w:p>
    <w:p w:rsidR="00D87056" w:rsidRPr="00D87056" w:rsidRDefault="00D87056" w:rsidP="00D8705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Apresentação do Relatório do Subcomitê</w:t>
      </w:r>
    </w:p>
    <w:p w:rsidR="00D87056" w:rsidRPr="00D87056" w:rsidRDefault="00D87056" w:rsidP="00D87056">
      <w:pPr>
        <w:numPr>
          <w:ilvl w:val="0"/>
          <w:numId w:val="4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Hospitais e Instituições</w:t>
      </w:r>
    </w:p>
    <w:p w:rsidR="00D87056" w:rsidRPr="00D87056" w:rsidRDefault="00D87056" w:rsidP="00D87056">
      <w:pPr>
        <w:numPr>
          <w:ilvl w:val="0"/>
          <w:numId w:val="4"/>
        </w:numPr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Longo Alcance (FECHADO)</w:t>
      </w:r>
    </w:p>
    <w:p w:rsidR="00D87056" w:rsidRPr="00D87056" w:rsidRDefault="00D87056" w:rsidP="00D8705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Espaço dos Grupos</w:t>
      </w:r>
    </w:p>
    <w:p w:rsidR="00D87056" w:rsidRPr="00D87056" w:rsidRDefault="00D87056" w:rsidP="00D8705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Assuntos Velhos</w:t>
      </w:r>
    </w:p>
    <w:p w:rsidR="00D87056" w:rsidRPr="00D87056" w:rsidRDefault="00D87056" w:rsidP="00D8705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Assuntos Novos</w:t>
      </w:r>
    </w:p>
    <w:p w:rsidR="00D87056" w:rsidRPr="00D87056" w:rsidRDefault="00D87056" w:rsidP="00D8705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2ª Chamada dos Grupos e Servidores</w:t>
      </w:r>
    </w:p>
    <w:p w:rsidR="00D87056" w:rsidRPr="00D87056" w:rsidRDefault="00D87056" w:rsidP="00D8705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Encerramento</w:t>
      </w:r>
    </w:p>
    <w:p w:rsidR="00D87056" w:rsidRPr="00D87056" w:rsidRDefault="00D87056" w:rsidP="00D870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Iniciamos às </w:t>
      </w:r>
      <w:proofErr w:type="gram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9:30</w:t>
      </w:r>
      <w:proofErr w:type="spellStart"/>
      <w:proofErr w:type="gram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min</w:t>
      </w:r>
      <w:proofErr w:type="spell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com a Oração do Serviço.</w:t>
      </w:r>
    </w:p>
    <w:p w:rsidR="00D87056" w:rsidRPr="00D87056" w:rsidRDefault="00D87056" w:rsidP="00D870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70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70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Apresentação dos Membros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2114"/>
        <w:gridCol w:w="2970"/>
        <w:gridCol w:w="1584"/>
      </w:tblGrid>
      <w:tr w:rsidR="00D87056" w:rsidRPr="00D87056" w:rsidTr="00D87056">
        <w:trPr>
          <w:trHeight w:val="349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</w:t>
            </w: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vertAlign w:val="superscript"/>
                <w:lang w:eastAsia="pt-BR"/>
              </w:rPr>
              <w:t>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Encargo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Estrutura</w:t>
            </w:r>
          </w:p>
        </w:tc>
      </w:tr>
      <w:tr w:rsidR="00D87056" w:rsidRPr="00D87056" w:rsidTr="00D87056">
        <w:trPr>
          <w:trHeight w:val="349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Poder Superior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Dono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Todas</w:t>
            </w:r>
          </w:p>
        </w:tc>
      </w:tr>
      <w:tr w:rsidR="00D87056" w:rsidRPr="00D87056" w:rsidTr="00D87056">
        <w:trPr>
          <w:trHeight w:val="349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Leonardo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RSG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União</w:t>
            </w:r>
          </w:p>
        </w:tc>
      </w:tr>
      <w:tr w:rsidR="00D87056" w:rsidRPr="00D87056" w:rsidTr="00D87056">
        <w:trPr>
          <w:trHeight w:val="349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Wesley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Coord. HI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CSA Mauá</w:t>
            </w:r>
          </w:p>
        </w:tc>
      </w:tr>
      <w:tr w:rsidR="00D87056" w:rsidRPr="00D87056" w:rsidTr="00D87056">
        <w:trPr>
          <w:trHeight w:val="349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Julio 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Tesoureiro 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CSA Mauá</w:t>
            </w:r>
          </w:p>
        </w:tc>
      </w:tr>
      <w:tr w:rsidR="00D87056" w:rsidRPr="00D87056" w:rsidTr="00D87056">
        <w:trPr>
          <w:trHeight w:val="349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Guerra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RSG Suplente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Vitória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Marina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MCR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CSA Mauá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Marcos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Membro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CSA Mauá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08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Eduardo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Líder de Painel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HI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09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Marcela 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Coordenadora Evento</w:t>
            </w:r>
            <w:proofErr w:type="gramEnd"/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Vitória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Reinaldo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Tesoureiro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Vitória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Acelino</w:t>
            </w:r>
            <w:proofErr w:type="spellEnd"/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Secretario 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São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jorge</w:t>
            </w:r>
            <w:proofErr w:type="spellEnd"/>
            <w:proofErr w:type="gramEnd"/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fabinho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1ª Vez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CSA Mauá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Leandro 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Líder de Painel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HI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Edival</w:t>
            </w:r>
            <w:proofErr w:type="spellEnd"/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Cordenador</w:t>
            </w:r>
            <w:proofErr w:type="spellEnd"/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CSA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abc</w:t>
            </w:r>
          </w:p>
        </w:tc>
      </w:tr>
      <w:tr w:rsidR="00D87056" w:rsidRPr="00D87056" w:rsidTr="00D87056">
        <w:trPr>
          <w:trHeight w:val="375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Leitura</w:t>
      </w:r>
    </w:p>
    <w:p w:rsidR="00D87056" w:rsidRPr="00D87056" w:rsidRDefault="00D87056" w:rsidP="00D870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Leitura do 10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º Tradição. Lida e Partilhada.</w:t>
      </w: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Chamada dos Grupos e Servidores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6"/>
        <w:gridCol w:w="1463"/>
        <w:gridCol w:w="1825"/>
        <w:gridCol w:w="256"/>
        <w:gridCol w:w="1537"/>
        <w:gridCol w:w="1537"/>
      </w:tblGrid>
      <w:tr w:rsidR="00D87056" w:rsidRPr="00D87056" w:rsidTr="00D87056">
        <w:trPr>
          <w:trHeight w:val="20"/>
          <w:tblHeader/>
        </w:trPr>
        <w:tc>
          <w:tcPr>
            <w:tcW w:w="0" w:type="auto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Grupos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1ª Chamada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2ª Chamada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Vitória de Mauá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RSG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Guerra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RSG Suplente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Marcela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Ribeirão Pires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15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RSG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RSG Suplente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Visão de Esperança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RSG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RSG Suplente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RSG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Leonardo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RSG Suplente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gridSpan w:val="6"/>
            <w:tcBorders>
              <w:top w:val="single" w:sz="8" w:space="0" w:color="4BACC6"/>
              <w:bottom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Mesa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1ª Chamada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2ª Chamada</w:t>
            </w:r>
          </w:p>
        </w:tc>
      </w:tr>
      <w:tr w:rsidR="00D87056" w:rsidRPr="00D87056" w:rsidTr="00D87056">
        <w:trPr>
          <w:trHeight w:val="225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Coordenador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Vice Coordenador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MCR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Marina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MCR Suplente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Secretário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Tesoureiro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(11) 975209094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Coord. de </w:t>
            </w:r>
            <w:proofErr w:type="spellStart"/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H.I.</w:t>
            </w:r>
            <w:proofErr w:type="spellEnd"/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Wesley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(11) 951330610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Vice Coord. de </w:t>
            </w:r>
            <w:proofErr w:type="spellStart"/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H.I.</w:t>
            </w:r>
            <w:proofErr w:type="spellEnd"/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SR</w:t>
            </w: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gridSpan w:val="6"/>
            <w:tcBorders>
              <w:top w:val="single" w:sz="8" w:space="0" w:color="4BACC6"/>
              <w:bottom w:val="single" w:sz="8" w:space="0" w:color="4BACC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0"/>
          <w:tblHeader/>
        </w:trPr>
        <w:tc>
          <w:tcPr>
            <w:tcW w:w="0" w:type="auto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Legenda:</w:t>
            </w:r>
            <w:proofErr w:type="gramStart"/>
            <w:r w:rsidRPr="00D8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 </w:t>
            </w:r>
            <w:proofErr w:type="gramEnd"/>
            <w:r w:rsidRPr="00D8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                        (P) Presença                                  (A) Ausência                          (SR) Sem Representante</w:t>
            </w:r>
          </w:p>
        </w:tc>
      </w:tr>
    </w:tbl>
    <w:p w:rsidR="00D87056" w:rsidRPr="00D87056" w:rsidRDefault="00D87056" w:rsidP="00D870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Apresentação de Novos Grupos</w:t>
      </w: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Não houve.</w:t>
      </w:r>
      <w:r w:rsidRPr="00D87056">
        <w:rPr>
          <w:rFonts w:ascii="Arial" w:eastAsia="Times New Roman" w:hAnsi="Arial" w:cs="Arial"/>
          <w:color w:val="000000"/>
          <w:sz w:val="28"/>
          <w:lang w:eastAsia="pt-BR"/>
        </w:rPr>
        <w:tab/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Aprovação da Ata</w:t>
      </w:r>
    </w:p>
    <w:p w:rsidR="00D87056" w:rsidRPr="00D87056" w:rsidRDefault="00D87056" w:rsidP="00D870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lastRenderedPageBreak/>
        <w:t xml:space="preserve">A ata da reunião anterior foi aprovada </w:t>
      </w: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sem ressalva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Relatórios Administrativos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Tesoureiro:</w:t>
      </w:r>
      <w:r w:rsidRPr="00D87056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 </w:t>
      </w:r>
    </w:p>
    <w:p w:rsidR="00D87056" w:rsidRPr="00D87056" w:rsidRDefault="00D87056" w:rsidP="00D870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O Tesoureiro apresentou o relatório financeiro por escrito, informando que o saldo atual é de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R$2.2790,78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Comunicou que já foi realizada a compra de literatura na ABNA e que o </w:t>
      </w: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Kit Sobrevivência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já está disponível para aquisição por quem desejar. Foi feito um levantamento do estoque e o arquivo será disponibilizado no grupo do CSA para os servidores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Companheiro </w:t>
      </w:r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disse sobre o saldo atual ele ira fazer a compra para repor o estoque de literaturas</w:t>
      </w:r>
      <w:proofErr w:type="gram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......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Concluiu o encargo 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MCR:</w:t>
      </w:r>
      <w:r w:rsidRPr="00D87056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 </w:t>
      </w:r>
    </w:p>
    <w:p w:rsidR="00D87056" w:rsidRDefault="00D87056" w:rsidP="00DB2CE5">
      <w:pPr>
        <w:spacing w:before="240"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gram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Foi</w:t>
      </w:r>
      <w:proofErr w:type="gram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apresentado pela MCR seus serviços informou que esteve presente na reunião </w:t>
      </w:r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 plenária da RGSP..Nos informou sobre o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comp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que ergueu a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mao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para vice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cordenador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 o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mcr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do CSA mares do sul pediu revisão pois o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msm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já havia desviado um dinheiro da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darea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..porem não foi aprovado a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desistituicao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dói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msm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... </w:t>
      </w:r>
      <w:proofErr w:type="gram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</w:t>
      </w:r>
      <w:proofErr w:type="gram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encargo de mídias digitais ainda esta em aberto..houve uma agressão La nesta reunião na qual o </w:t>
      </w:r>
      <w:proofErr w:type="spellStart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comnheiro</w:t>
      </w:r>
      <w:proofErr w:type="spellEnd"/>
      <w:r w:rsidR="00DB2C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fez um b.o assim fugindo de nossas forcas e será respondido  judicialmente.</w:t>
      </w:r>
    </w:p>
    <w:p w:rsidR="00040178" w:rsidRDefault="00DB2CE5" w:rsidP="00DB2CE5">
      <w:pPr>
        <w:spacing w:before="240"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Mcr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também indagou pontos para reflexão </w:t>
      </w:r>
      <w:r w:rsidR="0004017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sobre o companhei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ro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rsg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do união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..sobre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contudas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na qual ela se sentiu mal...o companheiro pontuou sua visão sobre os assuntos na qual fez uma reparação sobre melhorar</w:t>
      </w:r>
      <w:r w:rsidR="0004017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forma de comunicação.</w:t>
      </w:r>
    </w:p>
    <w:p w:rsidR="00040178" w:rsidRPr="00DB2CE5" w:rsidRDefault="00040178" w:rsidP="00DB2CE5">
      <w:pPr>
        <w:spacing w:before="240"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Mcr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trouxe uma moções para tirar duvidas nos grupos e trazer para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prox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reunião..sobre o tema de materiais para realização do sub comitê de HI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FF0000"/>
          <w:sz w:val="32"/>
          <w:szCs w:val="32"/>
          <w:lang w:eastAsia="pt-BR"/>
        </w:rPr>
        <w:t>Relatórios dos Subcomitês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Subcomitê de Hospitais e Instituições:</w:t>
      </w:r>
      <w:r w:rsidRPr="00D87056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 </w:t>
      </w:r>
    </w:p>
    <w:p w:rsidR="00D87056" w:rsidRPr="00D87056" w:rsidRDefault="00D87056" w:rsidP="00D87056">
      <w:pPr>
        <w:spacing w:before="20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Agosto</w:t>
      </w:r>
    </w:p>
    <w:p w:rsidR="00D87056" w:rsidRPr="00D87056" w:rsidRDefault="00D87056" w:rsidP="00D87056">
      <w:pPr>
        <w:numPr>
          <w:ilvl w:val="0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Reuniões realizadas:</w:t>
      </w:r>
      <w:r w:rsidR="0004017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gramStart"/>
      <w:r w:rsidR="0004017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proofErr w:type="gramEnd"/>
    </w:p>
    <w:p w:rsidR="00D87056" w:rsidRPr="00D87056" w:rsidRDefault="00D87056" w:rsidP="00D87056">
      <w:pPr>
        <w:numPr>
          <w:ilvl w:val="0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Membros ativos:</w:t>
      </w:r>
      <w:r w:rsidR="0004017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54</w:t>
      </w:r>
    </w:p>
    <w:p w:rsidR="00D87056" w:rsidRPr="00D87056" w:rsidRDefault="00D87056" w:rsidP="00D87056">
      <w:pPr>
        <w:numPr>
          <w:ilvl w:val="0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Novos participantes: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gram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</w:t>
      </w:r>
      <w:proofErr w:type="gramEnd"/>
    </w:p>
    <w:p w:rsidR="00D87056" w:rsidRPr="00D87056" w:rsidRDefault="00D87056" w:rsidP="00D87056">
      <w:pPr>
        <w:numPr>
          <w:ilvl w:val="0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Treinamentos:</w:t>
      </w:r>
      <w:r w:rsidR="0089703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gramStart"/>
      <w:r w:rsidR="0089703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3</w:t>
      </w:r>
      <w:proofErr w:type="gram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realizados + 3 reciclagens</w:t>
      </w:r>
    </w:p>
    <w:p w:rsidR="00D87056" w:rsidRPr="00D87056" w:rsidRDefault="00D87056" w:rsidP="00D87056">
      <w:pPr>
        <w:numPr>
          <w:ilvl w:val="0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lastRenderedPageBreak/>
        <w:t>Pessoas informadas:</w:t>
      </w:r>
      <w:r w:rsidR="0089703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209 (sendo 63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pela primeira vez)</w:t>
      </w:r>
    </w:p>
    <w:p w:rsidR="00D87056" w:rsidRPr="00D87056" w:rsidRDefault="00D87056" w:rsidP="00D87056">
      <w:pPr>
        <w:numPr>
          <w:ilvl w:val="0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Oradores:</w:t>
      </w:r>
      <w:r w:rsidR="0089703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22</w:t>
      </w:r>
    </w:p>
    <w:p w:rsidR="00D87056" w:rsidRPr="00D87056" w:rsidRDefault="00D87056" w:rsidP="00D87056">
      <w:pPr>
        <w:numPr>
          <w:ilvl w:val="0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Instituições atendidas:</w:t>
      </w:r>
    </w:p>
    <w:p w:rsidR="00D87056" w:rsidRPr="00D87056" w:rsidRDefault="00D87056" w:rsidP="00D87056">
      <w:pPr>
        <w:numPr>
          <w:ilvl w:val="1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Chácara </w:t>
      </w:r>
      <w:proofErr w:type="gram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4</w:t>
      </w:r>
      <w:proofErr w:type="gram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ICA – Suzano (mensal, tem líder)</w:t>
      </w:r>
    </w:p>
    <w:p w:rsidR="00D87056" w:rsidRPr="00D87056" w:rsidRDefault="00D87056" w:rsidP="00D87056">
      <w:pPr>
        <w:numPr>
          <w:ilvl w:val="1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Nova </w:t>
      </w:r>
      <w:proofErr w:type="spell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Infinity</w:t>
      </w:r>
      <w:proofErr w:type="spell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– Ribeirão Pires (mensal, tem líder)</w:t>
      </w:r>
    </w:p>
    <w:p w:rsidR="00D87056" w:rsidRDefault="00D87056" w:rsidP="00D87056">
      <w:pPr>
        <w:numPr>
          <w:ilvl w:val="1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spell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Veritas</w:t>
      </w:r>
      <w:proofErr w:type="spell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– Ribeirão Pires (mensal, tem líder)</w:t>
      </w:r>
    </w:p>
    <w:p w:rsidR="0089703F" w:rsidRPr="00D87056" w:rsidRDefault="0089703F" w:rsidP="0089703F">
      <w:pPr>
        <w:spacing w:before="20" w:after="2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(Esta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clinica esta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fexada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no momento pela vigilância sanitária..)</w:t>
      </w:r>
    </w:p>
    <w:p w:rsidR="00D87056" w:rsidRPr="00D87056" w:rsidRDefault="00D87056" w:rsidP="00D87056">
      <w:pPr>
        <w:numPr>
          <w:ilvl w:val="1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Restauração – Rio Grande da Serra (mensal, tem líder)</w:t>
      </w:r>
    </w:p>
    <w:p w:rsidR="00D87056" w:rsidRPr="00D87056" w:rsidRDefault="00D87056" w:rsidP="00D87056">
      <w:pPr>
        <w:numPr>
          <w:ilvl w:val="1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CDP Mauá – carcerária (mensal, </w:t>
      </w:r>
      <w:proofErr w:type="gram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6</w:t>
      </w:r>
      <w:proofErr w:type="gram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raios, precisa de mais apoio)</w:t>
      </w:r>
    </w:p>
    <w:p w:rsidR="00D87056" w:rsidRPr="00D87056" w:rsidRDefault="00D87056" w:rsidP="00D87056">
      <w:pPr>
        <w:numPr>
          <w:ilvl w:val="1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Fundação Casa – quinzenal (</w:t>
      </w:r>
      <w:proofErr w:type="gram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3</w:t>
      </w:r>
      <w:proofErr w:type="gram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alas, tem líder)</w:t>
      </w:r>
    </w:p>
    <w:p w:rsidR="00D87056" w:rsidRPr="00D87056" w:rsidRDefault="00D87056" w:rsidP="00D87056">
      <w:pPr>
        <w:numPr>
          <w:ilvl w:val="1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Nova instituição: </w:t>
      </w: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Jesus Guia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passou a ser atendida mensalmente.</w:t>
      </w:r>
    </w:p>
    <w:p w:rsidR="00D87056" w:rsidRPr="00D87056" w:rsidRDefault="00D87056" w:rsidP="00D87056">
      <w:pPr>
        <w:numPr>
          <w:ilvl w:val="0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Decisões coletivas:</w:t>
      </w:r>
    </w:p>
    <w:p w:rsidR="00D87056" w:rsidRPr="00D87056" w:rsidRDefault="00D87056" w:rsidP="00D87056">
      <w:pPr>
        <w:numPr>
          <w:ilvl w:val="1"/>
          <w:numId w:val="12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Instituições </w:t>
      </w:r>
      <w:proofErr w:type="spellStart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Veritas</w:t>
      </w:r>
      <w:proofErr w:type="spellEnd"/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 Restauração passaram a ser atendidas </w:t>
      </w: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mensalmente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D87056" w:rsidRPr="00D87056" w:rsidRDefault="00D87056" w:rsidP="00D87056">
      <w:pPr>
        <w:spacing w:before="20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Tesouraria – </w:t>
      </w:r>
      <w:r w:rsidR="006E19A8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Setembro</w:t>
      </w:r>
    </w:p>
    <w:p w:rsidR="00D87056" w:rsidRPr="00D87056" w:rsidRDefault="00D87056" w:rsidP="00D87056">
      <w:pPr>
        <w:spacing w:before="20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Totais do Mês</w:t>
      </w:r>
    </w:p>
    <w:p w:rsidR="00D87056" w:rsidRPr="00D87056" w:rsidRDefault="00D87056" w:rsidP="00D87056">
      <w:pPr>
        <w:numPr>
          <w:ilvl w:val="0"/>
          <w:numId w:val="13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Entradas (7ª Tradição):</w:t>
      </w:r>
    </w:p>
    <w:p w:rsidR="00D87056" w:rsidRPr="00D87056" w:rsidRDefault="006E19A8" w:rsidP="00D87056">
      <w:pPr>
        <w:numPr>
          <w:ilvl w:val="1"/>
          <w:numId w:val="13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Repasse AREA 110,00</w:t>
      </w:r>
    </w:p>
    <w:p w:rsidR="00D87056" w:rsidRPr="00D87056" w:rsidRDefault="00D87056" w:rsidP="00D87056">
      <w:pPr>
        <w:numPr>
          <w:ilvl w:val="1"/>
          <w:numId w:val="13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Dinheiro: </w:t>
      </w:r>
      <w:r w:rsidR="006E19A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R$ 195,00</w:t>
      </w:r>
    </w:p>
    <w:p w:rsidR="00D87056" w:rsidRPr="00D87056" w:rsidRDefault="00D87056" w:rsidP="00D87056">
      <w:pPr>
        <w:numPr>
          <w:ilvl w:val="1"/>
          <w:numId w:val="13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gramStart"/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Total Entradas</w:t>
      </w:r>
      <w:proofErr w:type="gramEnd"/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:</w:t>
      </w:r>
      <w:r w:rsidR="006E19A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R$ 305,00</w:t>
      </w:r>
    </w:p>
    <w:p w:rsidR="00D87056" w:rsidRPr="00D87056" w:rsidRDefault="00D87056" w:rsidP="00D87056">
      <w:pPr>
        <w:numPr>
          <w:ilvl w:val="0"/>
          <w:numId w:val="13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Saídas:</w:t>
      </w:r>
      <w:r w:rsidR="006E19A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R$ 21</w:t>
      </w: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0,00</w:t>
      </w:r>
    </w:p>
    <w:p w:rsidR="00D87056" w:rsidRPr="00D87056" w:rsidRDefault="006E19A8" w:rsidP="00D87056">
      <w:pPr>
        <w:numPr>
          <w:ilvl w:val="0"/>
          <w:numId w:val="13"/>
        </w:numPr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Saldo Final (setembro</w:t>
      </w:r>
      <w:r w:rsidR="00D87056"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/2025):</w:t>
      </w:r>
      <w:r w:rsidR="00D87056"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D87056" w:rsidRPr="00D870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R$ 95,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00</w:t>
      </w:r>
      <w:r w:rsidR="00D87056"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  <w:r w:rsidR="00D87056"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p w:rsidR="00D87056" w:rsidRPr="00D87056" w:rsidRDefault="006E19A8" w:rsidP="00D8705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Resumindo: Em setembro</w:t>
      </w:r>
      <w:r w:rsidR="00D87056"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o subcomitê fortaleceu atendimentos (incluindo uma nova instituição), ampliou a </w:t>
      </w:r>
      <w:proofErr w:type="spellStart"/>
      <w:r w:rsidR="00D87056"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frequência</w:t>
      </w:r>
      <w:proofErr w:type="spellEnd"/>
      <w:r w:rsidR="00D87056"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algumas casas, manteve suas atividades com boa participação.</w:t>
      </w:r>
    </w:p>
    <w:p w:rsidR="00D87056" w:rsidRPr="00D87056" w:rsidRDefault="00D87056" w:rsidP="00D870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Espaço dos Grupos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0"/>
        <w:gridCol w:w="1934"/>
        <w:gridCol w:w="2307"/>
        <w:gridCol w:w="2583"/>
      </w:tblGrid>
      <w:tr w:rsidR="00D87056" w:rsidRPr="00D87056" w:rsidTr="00D87056">
        <w:trPr>
          <w:trHeight w:val="36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Vitória de Mauá</w:t>
            </w:r>
          </w:p>
        </w:tc>
      </w:tr>
      <w:tr w:rsidR="00D87056" w:rsidRPr="00D87056" w:rsidTr="00D87056">
        <w:trPr>
          <w:trHeight w:val="100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6E19A8">
            <w:pPr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</w:pPr>
          </w:p>
          <w:p w:rsidR="00D87056" w:rsidRPr="00D87056" w:rsidRDefault="00D87056" w:rsidP="00D87056">
            <w:pPr>
              <w:numPr>
                <w:ilvl w:val="0"/>
                <w:numId w:val="14"/>
              </w:numPr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 xml:space="preserve">O Dia de Passos do Grupo Vitória será realizado no dia 09/11/2025 ás </w:t>
            </w:r>
            <w:proofErr w:type="gramStart"/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08:00</w:t>
            </w:r>
            <w:proofErr w:type="gramEnd"/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.</w:t>
            </w:r>
          </w:p>
        </w:tc>
      </w:tr>
      <w:tr w:rsidR="00D87056" w:rsidRPr="00D87056" w:rsidTr="00D87056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19A8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RSG: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Guerra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>RSG Sup.: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 xml:space="preserve"> </w:t>
            </w:r>
            <w:r w:rsidR="0089703F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Marcela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Tesouraria: </w:t>
            </w:r>
            <w:proofErr w:type="spellStart"/>
            <w:r w:rsidR="006E19A8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Reinaldao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>Secretário Manhã: Nelson </w:t>
            </w:r>
          </w:p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Secretário: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lastRenderedPageBreak/>
              <w:t>Disponível</w:t>
            </w:r>
          </w:p>
        </w:tc>
      </w:tr>
      <w:tr w:rsidR="00D87056" w:rsidRPr="00D87056" w:rsidTr="00D87056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  <w:t>Reunião de Serviço é no 1º Domingo após a reunião de Área.</w:t>
            </w:r>
          </w:p>
        </w:tc>
      </w:tr>
      <w:tr w:rsidR="006E19A8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Reuniões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Ingressos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19A8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Membros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7ª Tradição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19A8" w:rsidRPr="00D87056" w:rsidTr="00D8705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Visitantes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Repasse Para CSA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261"/>
        <w:gridCol w:w="2197"/>
        <w:gridCol w:w="2268"/>
      </w:tblGrid>
      <w:tr w:rsidR="00D87056" w:rsidRPr="00D87056" w:rsidTr="00D87056">
        <w:trPr>
          <w:trHeight w:val="36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União</w:t>
            </w:r>
          </w:p>
        </w:tc>
      </w:tr>
      <w:tr w:rsidR="00D87056" w:rsidRPr="00D87056" w:rsidTr="00D87056">
        <w:trPr>
          <w:trHeight w:val="100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numPr>
                <w:ilvl w:val="0"/>
                <w:numId w:val="15"/>
              </w:numPr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Reuniões terça, quinta e domingo fechadas. Das 20h às 22h.</w:t>
            </w:r>
          </w:p>
          <w:p w:rsidR="00D87056" w:rsidRPr="00D87056" w:rsidRDefault="00D87056" w:rsidP="00D87056">
            <w:pPr>
              <w:numPr>
                <w:ilvl w:val="0"/>
                <w:numId w:val="15"/>
              </w:numPr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Reuniões sábado abe</w:t>
            </w:r>
            <w:r w:rsidR="0089703F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 xml:space="preserve">rtas 20h às 22h e corujão das </w:t>
            </w:r>
            <w:proofErr w:type="gramStart"/>
            <w:r w:rsidR="0089703F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22:30</w:t>
            </w:r>
            <w:proofErr w:type="gramEnd"/>
            <w:r w:rsidR="0089703F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h até 24:30</w:t>
            </w: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 xml:space="preserve"> da manhã.</w:t>
            </w:r>
          </w:p>
          <w:p w:rsidR="00D87056" w:rsidRPr="00D87056" w:rsidRDefault="00D87056" w:rsidP="0089703F">
            <w:pPr>
              <w:spacing w:before="20" w:after="2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: PRÓXIMA REUNIÃO DE SERVIÇO</w:t>
            </w:r>
            <w:r w:rsidR="0089703F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 xml:space="preserve"> primeira quinta do </w:t>
            </w:r>
            <w:proofErr w:type="spellStart"/>
            <w:r w:rsidR="0089703F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mes</w:t>
            </w:r>
            <w:proofErr w:type="spellEnd"/>
          </w:p>
          <w:p w:rsidR="00D87056" w:rsidRPr="00D87056" w:rsidRDefault="00D87056" w:rsidP="00D87056">
            <w:pPr>
              <w:numPr>
                <w:ilvl w:val="0"/>
                <w:numId w:val="15"/>
              </w:numPr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 xml:space="preserve">PAUTA APROVADA: EM DIAS DE TEMÁTICA, REUNIÃO DE SERVIÇO E EVENTOS, NÃO </w:t>
            </w:r>
            <w:proofErr w:type="gramStart"/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ACONTECERÃO</w:t>
            </w:r>
            <w:proofErr w:type="gramEnd"/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 xml:space="preserve"> TROCAS DE FICHAS.</w:t>
            </w:r>
          </w:p>
        </w:tc>
      </w:tr>
      <w:tr w:rsidR="00D87056" w:rsidRPr="00D87056" w:rsidTr="00D87056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RSG: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Leonardo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>RSG Sup.: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 xml:space="preserve"> Disponível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Tesouraria: </w:t>
            </w:r>
            <w:proofErr w:type="spellStart"/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Geovane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Secretário: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Disponível</w:t>
            </w:r>
          </w:p>
        </w:tc>
      </w:tr>
      <w:tr w:rsidR="00D87056" w:rsidRPr="00D87056" w:rsidTr="00D87056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  <w:t>Reunião de Serviço 1ª quinta-feira após a reunião de área.</w:t>
            </w: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Reuniões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89703F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Ingressos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89703F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1</w:t>
            </w:r>
            <w:proofErr w:type="gramEnd"/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Membros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89703F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7ª Tradição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89703F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R$ 520</w:t>
            </w:r>
            <w:r w:rsidR="00D87056" w:rsidRPr="00D87056"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88</w:t>
            </w:r>
          </w:p>
        </w:tc>
      </w:tr>
      <w:tr w:rsidR="00D87056" w:rsidRPr="00D87056" w:rsidTr="00D8705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Visitantes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89703F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1</w:t>
            </w:r>
            <w:r w:rsidR="00D87056" w:rsidRPr="00D87056"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Repasse Para CSA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pt-BR"/>
              </w:rPr>
              <w:t>R$ 0</w:t>
            </w: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2"/>
        <w:gridCol w:w="2269"/>
        <w:gridCol w:w="2125"/>
        <w:gridCol w:w="2278"/>
      </w:tblGrid>
      <w:tr w:rsidR="00D87056" w:rsidRPr="00D87056" w:rsidTr="00D87056">
        <w:trPr>
          <w:trHeight w:val="36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Ribeirão Pires</w:t>
            </w:r>
          </w:p>
        </w:tc>
      </w:tr>
      <w:tr w:rsidR="00D87056" w:rsidRPr="00D87056" w:rsidTr="00D87056">
        <w:trPr>
          <w:trHeight w:val="100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6E19A8" w:rsidRDefault="00D87056" w:rsidP="006E19A8">
            <w:pPr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</w:pPr>
          </w:p>
        </w:tc>
      </w:tr>
      <w:tr w:rsidR="00D87056" w:rsidRPr="00D87056" w:rsidTr="00D87056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RSG: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>RSG Sup.: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 xml:space="preserve"> Disponível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Tesouraria: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Fabiano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Secretário: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Disponível</w:t>
            </w:r>
          </w:p>
        </w:tc>
      </w:tr>
      <w:tr w:rsidR="00D87056" w:rsidRPr="00D87056" w:rsidTr="00D87056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  <w:t>Reunião de Serviço é no 2º Segunda após a reunião de Área.</w:t>
            </w: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Reuniões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Ingressos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 xml:space="preserve">Total de </w:t>
            </w: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lastRenderedPageBreak/>
              <w:t>Membros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7ª Tradição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70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lastRenderedPageBreak/>
              <w:t>Total de Visitantes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Repasse Para CSA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70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6"/>
        <w:gridCol w:w="2331"/>
        <w:gridCol w:w="2157"/>
        <w:gridCol w:w="2150"/>
      </w:tblGrid>
      <w:tr w:rsidR="00D87056" w:rsidRPr="00D87056" w:rsidTr="00D87056">
        <w:trPr>
          <w:trHeight w:val="36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Visão de Esperança</w:t>
            </w:r>
          </w:p>
        </w:tc>
      </w:tr>
      <w:tr w:rsidR="00D87056" w:rsidRPr="00D87056" w:rsidTr="00D87056">
        <w:trPr>
          <w:trHeight w:val="100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701DEF">
            <w:pPr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</w:pPr>
          </w:p>
        </w:tc>
      </w:tr>
      <w:tr w:rsidR="00D87056" w:rsidRPr="00D87056" w:rsidTr="00D87056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RSG: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Disponível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>RSG Sup.: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 xml:space="preserve"> Disponível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Tesouraria: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Robson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color w:val="365F91"/>
                <w:sz w:val="28"/>
                <w:szCs w:val="28"/>
                <w:lang w:eastAsia="pt-BR"/>
              </w:rPr>
              <w:t xml:space="preserve">Secretário: </w:t>
            </w:r>
            <w:r w:rsidRPr="00D87056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pt-BR"/>
              </w:rPr>
              <w:t>Eduardo</w:t>
            </w:r>
          </w:p>
        </w:tc>
      </w:tr>
      <w:tr w:rsidR="00D87056" w:rsidRPr="00D87056" w:rsidTr="00D87056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  <w:t>Reunião de Serviço é no 1º Domingo após a reunião de Área.</w:t>
            </w: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Reuniões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Ingressos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Membros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70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7ª Tradição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70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Total de Visitantes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7056">
              <w:rPr>
                <w:rFonts w:ascii="Calibri" w:eastAsia="Times New Roman" w:hAnsi="Calibri" w:cs="Calibri"/>
                <w:color w:val="365F91"/>
                <w:sz w:val="28"/>
                <w:szCs w:val="28"/>
                <w:lang w:eastAsia="pt-BR"/>
              </w:rPr>
              <w:t>Repasse Para CSA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056" w:rsidRPr="00D87056" w:rsidRDefault="00D87056" w:rsidP="0070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Assuntos Velhos</w:t>
      </w:r>
    </w:p>
    <w:p w:rsidR="00D87056" w:rsidRPr="00D87056" w:rsidRDefault="00D87056" w:rsidP="00D8705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Encargos em aberto: </w:t>
      </w:r>
      <w:r w:rsidR="00701DEF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Eletiva 2025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9"/>
        <w:gridCol w:w="236"/>
      </w:tblGrid>
      <w:tr w:rsidR="00D87056" w:rsidRPr="00D87056" w:rsidTr="00D87056">
        <w:trPr>
          <w:trHeight w:val="284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Coordenador</w:t>
            </w:r>
            <w:r w:rsidR="00701DE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84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Vice Coordenador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84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Tesoureiro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84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Secretário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84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MCR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77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MCR Suplente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77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701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Coordenador Subcomitê de HI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D87056">
        <w:trPr>
          <w:trHeight w:val="284"/>
          <w:tblHeader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Vice-Coordenador Subcomitê de HI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proofErr w:type="spellStart"/>
      <w:r w:rsidRPr="00701DEF">
        <w:rPr>
          <w:rFonts w:ascii="Times New Roman" w:eastAsia="Times New Roman" w:hAnsi="Times New Roman" w:cs="Times New Roman"/>
          <w:sz w:val="36"/>
          <w:szCs w:val="36"/>
          <w:lang w:eastAsia="pt-BR"/>
        </w:rPr>
        <w:t>Codenador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:</w:t>
      </w:r>
      <w:r w:rsidRPr="00701DEF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não houve</w:t>
      </w: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auto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indicaçao</w:t>
      </w:r>
      <w:proofErr w:type="spellEnd"/>
    </w:p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Vice </w:t>
      </w:r>
      <w:proofErr w:type="spellStart"/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Cordenador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não houve auto indicação</w:t>
      </w:r>
    </w:p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Tesoureiro :</w:t>
      </w:r>
      <w:proofErr w:type="spellStart"/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Compaheiro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Julio se auto indicou e o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msm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foi eleito</w:t>
      </w:r>
    </w:p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lastRenderedPageBreak/>
        <w:t>Secretario: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companheiro Marcos(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panta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) se auto indicou e o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msm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foi eleito</w:t>
      </w:r>
    </w:p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Mcr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: companheira Marina se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auto indicou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e a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msm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foi eleita</w:t>
      </w:r>
    </w:p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Mcr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Suplente: não houve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auto indicação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</w:t>
      </w:r>
    </w:p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Cordenador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do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sub comitê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de HI; não houve auto indicação</w:t>
      </w:r>
    </w:p>
    <w:p w:rsidR="00701DEF" w:rsidRDefault="00701DEF" w:rsidP="00D8705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Vice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Cordenador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do sub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comitde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HI; não houve auto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indicaçao</w:t>
      </w:r>
      <w:proofErr w:type="spellEnd"/>
    </w:p>
    <w:p w:rsidR="00D87056" w:rsidRPr="00A62285" w:rsidRDefault="00701DEF" w:rsidP="00A62285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</w:t>
      </w:r>
      <w:r w:rsidR="00A6228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                            </w:t>
      </w:r>
      <w:r w:rsidR="00D87056" w:rsidRPr="00D8705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Assuntos Novos</w:t>
      </w: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87056" w:rsidRPr="00A07211" w:rsidRDefault="00A07211" w:rsidP="00D87056">
      <w:pPr>
        <w:numPr>
          <w:ilvl w:val="0"/>
          <w:numId w:val="18"/>
        </w:numPr>
        <w:spacing w:before="20" w:after="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Alguns companheiros de Santo Andre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vierao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em nossa reunião de área mostrar interesse em agregar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4</w:t>
      </w:r>
      <w:proofErr w:type="gram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grupos de La para área Mauá sem fronteiras e área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demontrou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que as portas estão abertas e que juntos somos mais fortes.</w:t>
      </w:r>
    </w:p>
    <w:p w:rsidR="00A07211" w:rsidRPr="00A07211" w:rsidRDefault="00A07211" w:rsidP="00D87056">
      <w:pPr>
        <w:numPr>
          <w:ilvl w:val="0"/>
          <w:numId w:val="18"/>
        </w:numPr>
        <w:spacing w:before="20" w:after="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Sub comitê</w:t>
      </w:r>
      <w:proofErr w:type="gram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interino esta em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processso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de estudos porem não havendo necessidades de pedir abertura na área sendo que o sub comitê já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exite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so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não tinha membros para servir as reuniões acontece quinzenalmente as quintas feiras no grupo vitoria de Mauá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prox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reuniao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acontece 16 de outubro</w:t>
      </w:r>
    </w:p>
    <w:p w:rsidR="00A62285" w:rsidRDefault="00A07211" w:rsidP="00A62285">
      <w:pPr>
        <w:numPr>
          <w:ilvl w:val="0"/>
          <w:numId w:val="18"/>
        </w:numPr>
        <w:spacing w:before="20" w:after="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Mocao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de urgência proposto pelo grupo união e endossado pelo grupo vitoria de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maua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para custear os lanches para o evento do setor 3 </w:t>
      </w:r>
      <w:r w:rsidR="00A62285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que será realizado no dia 21 no espaço do sub comitê de HI..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no valor de 150 reais</w:t>
      </w:r>
    </w:p>
    <w:p w:rsidR="00A62285" w:rsidRPr="00A62285" w:rsidRDefault="00A62285" w:rsidP="00A62285">
      <w:pPr>
        <w:spacing w:before="20" w:after="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285" w:rsidRDefault="00A62285" w:rsidP="00D87056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(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So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para contar em ata os companheiros que solicitou houve uma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discusao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acalourada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quando estava falando sobre a moção o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rsg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do união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pediu 10 conceito diante da MCR porem devido as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discusoes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o tesoureiro solicitou o encerramento do debate.)</w:t>
      </w:r>
    </w:p>
    <w:p w:rsidR="00D87056" w:rsidRPr="00A62285" w:rsidRDefault="00A07211" w:rsidP="00D87056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Encerramos a reunião às 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13</w:t>
      </w:r>
      <w:r w:rsidR="00D87056" w:rsidRPr="00D8705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:00</w:t>
      </w:r>
      <w:proofErr w:type="gramEnd"/>
      <w:r w:rsidR="00D87056" w:rsidRPr="00D8705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h com a Oração do Serviço.</w:t>
      </w:r>
    </w:p>
    <w:p w:rsidR="00A07211" w:rsidRDefault="00A07211" w:rsidP="00D8705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t-BR"/>
        </w:rPr>
      </w:pPr>
    </w:p>
    <w:p w:rsidR="00D87056" w:rsidRPr="00D87056" w:rsidRDefault="00A62285" w:rsidP="00A622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pt-BR"/>
        </w:rPr>
        <w:lastRenderedPageBreak/>
        <w:t xml:space="preserve">          </w:t>
      </w:r>
      <w:r w:rsidR="00D87056" w:rsidRPr="00D87056">
        <w:rPr>
          <w:rFonts w:ascii="Arial" w:eastAsia="Times New Roman" w:hAnsi="Arial" w:cs="Arial"/>
          <w:b/>
          <w:bCs/>
          <w:color w:val="000000"/>
          <w:sz w:val="40"/>
          <w:szCs w:val="40"/>
          <w:lang w:eastAsia="pt-BR"/>
        </w:rPr>
        <w:t>RELATÓRIO DO GRUPO</w:t>
      </w:r>
    </w:p>
    <w:tbl>
      <w:tblPr>
        <w:tblW w:w="92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1605"/>
        <w:gridCol w:w="3233"/>
        <w:gridCol w:w="1831"/>
      </w:tblGrid>
      <w:tr w:rsidR="00D87056" w:rsidRPr="00D87056" w:rsidTr="00A07211">
        <w:trPr>
          <w:trHeight w:val="44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Grupo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44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442"/>
          <w:tblHeader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44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____ / ____ / ____a____ / ____ / ____</w:t>
            </w:r>
          </w:p>
        </w:tc>
      </w:tr>
      <w:tr w:rsidR="00D87056" w:rsidRPr="00D87056" w:rsidTr="00A07211">
        <w:trPr>
          <w:trHeight w:val="44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Entrega da 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  ) </w:t>
            </w:r>
            <w:proofErr w:type="spellStart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R.P.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  ) Longo Alcance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 </w:t>
            </w:r>
            <w:proofErr w:type="gramEnd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  ) Email</w:t>
            </w: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Servidores do Grupo</w:t>
      </w: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5"/>
        <w:gridCol w:w="951"/>
        <w:gridCol w:w="951"/>
        <w:gridCol w:w="951"/>
      </w:tblGrid>
      <w:tr w:rsidR="00D87056" w:rsidRPr="00D87056" w:rsidTr="00A07211">
        <w:trPr>
          <w:trHeight w:val="40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ind w:right="-12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ind w:right="-12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ind w:right="-12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Telefone</w:t>
            </w:r>
          </w:p>
        </w:tc>
      </w:tr>
      <w:tr w:rsidR="00D87056" w:rsidRPr="00D87056" w:rsidTr="00A07211">
        <w:trPr>
          <w:trHeight w:val="40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Secretário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40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Tesoureiro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40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RSG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40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RSG Suplente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Informações sobre as Reuniões do Grupo</w:t>
      </w:r>
    </w:p>
    <w:tbl>
      <w:tblPr>
        <w:tblW w:w="90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1173"/>
        <w:gridCol w:w="1149"/>
        <w:gridCol w:w="817"/>
        <w:gridCol w:w="935"/>
        <w:gridCol w:w="924"/>
        <w:gridCol w:w="817"/>
        <w:gridCol w:w="1019"/>
      </w:tblGrid>
      <w:tr w:rsidR="00D87056" w:rsidRPr="00D87056" w:rsidTr="00A07211">
        <w:trPr>
          <w:trHeight w:val="23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Dias de reunião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Segunda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Terça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Quinta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Sexta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Sábado</w:t>
            </w:r>
          </w:p>
        </w:tc>
      </w:tr>
      <w:tr w:rsidR="00D87056" w:rsidRPr="00D87056" w:rsidTr="00A072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148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148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23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Aberta/fechada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24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Reunião de Serviço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Relatório da Secretaria</w:t>
      </w:r>
    </w:p>
    <w:tbl>
      <w:tblPr>
        <w:tblW w:w="90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8"/>
        <w:gridCol w:w="415"/>
        <w:gridCol w:w="4604"/>
        <w:gridCol w:w="415"/>
      </w:tblGrid>
      <w:tr w:rsidR="00D87056" w:rsidRPr="00D87056" w:rsidTr="00A07211">
        <w:trPr>
          <w:trHeight w:val="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 de reuniões: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 de ingressos: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37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 de membros: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membros/reunião: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37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 de visitantes: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visitantes/reunião: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Trocas de Fichas</w:t>
      </w:r>
    </w:p>
    <w:tbl>
      <w:tblPr>
        <w:tblW w:w="89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"/>
        <w:gridCol w:w="937"/>
        <w:gridCol w:w="937"/>
        <w:gridCol w:w="1052"/>
        <w:gridCol w:w="1052"/>
        <w:gridCol w:w="1166"/>
        <w:gridCol w:w="1166"/>
        <w:gridCol w:w="1716"/>
      </w:tblGrid>
      <w:tr w:rsidR="00D87056" w:rsidRPr="00D87056" w:rsidTr="00A07211">
        <w:trPr>
          <w:trHeight w:val="23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 dias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60 dias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90 dias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Múltiplos Anos</w:t>
            </w:r>
          </w:p>
        </w:tc>
      </w:tr>
      <w:tr w:rsidR="00D87056" w:rsidRPr="00D87056" w:rsidTr="00A07211">
        <w:trPr>
          <w:trHeight w:val="21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Relatório da Tesouraria</w:t>
      </w:r>
    </w:p>
    <w:tbl>
      <w:tblPr>
        <w:tblW w:w="90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7"/>
        <w:gridCol w:w="1217"/>
        <w:gridCol w:w="1284"/>
        <w:gridCol w:w="1444"/>
        <w:gridCol w:w="1256"/>
        <w:gridCol w:w="1408"/>
        <w:gridCol w:w="1318"/>
      </w:tblGrid>
      <w:tr w:rsidR="00D87056" w:rsidRPr="00D87056" w:rsidTr="00A07211">
        <w:trPr>
          <w:trHeight w:val="69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7ª do período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por reunião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por membro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Compra de Literatura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Repasse ao CSA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do grupo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Reserva Prudente</w:t>
            </w:r>
          </w:p>
        </w:tc>
      </w:tr>
      <w:tr w:rsidR="00D87056" w:rsidRPr="00D87056" w:rsidTr="00A0721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</w:tbl>
    <w:p w:rsidR="00D87056" w:rsidRPr="00D87056" w:rsidRDefault="00D87056" w:rsidP="00D8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56" w:rsidRPr="00D87056" w:rsidRDefault="00D87056" w:rsidP="00D8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Informações Relevantes (Temáticas, Eventos, </w:t>
      </w:r>
      <w:proofErr w:type="spellStart"/>
      <w:r w:rsidRPr="00D8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etc</w:t>
      </w:r>
      <w:proofErr w:type="spellEnd"/>
      <w:r w:rsidRPr="00D8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...)</w:t>
      </w:r>
    </w:p>
    <w:tbl>
      <w:tblPr>
        <w:tblW w:w="91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4"/>
      </w:tblGrid>
      <w:tr w:rsidR="00D87056" w:rsidRPr="00D87056" w:rsidTr="00A07211">
        <w:trPr>
          <w:trHeight w:val="2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2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2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2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87056" w:rsidRPr="00D87056" w:rsidTr="00A07211">
        <w:trPr>
          <w:trHeight w:val="2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056" w:rsidRPr="00D87056" w:rsidRDefault="00D87056" w:rsidP="00D8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3E09FD" w:rsidRDefault="003E09FD"/>
    <w:sectPr w:rsidR="003E09FD" w:rsidSect="003E0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DAF"/>
    <w:multiLevelType w:val="multilevel"/>
    <w:tmpl w:val="364A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E3CDE"/>
    <w:multiLevelType w:val="multilevel"/>
    <w:tmpl w:val="BC3A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B7A9D"/>
    <w:multiLevelType w:val="multilevel"/>
    <w:tmpl w:val="BA82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D4475"/>
    <w:multiLevelType w:val="multilevel"/>
    <w:tmpl w:val="0BE2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B55FD"/>
    <w:multiLevelType w:val="multilevel"/>
    <w:tmpl w:val="1DEE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02774"/>
    <w:multiLevelType w:val="multilevel"/>
    <w:tmpl w:val="6DB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1625A1"/>
    <w:multiLevelType w:val="multilevel"/>
    <w:tmpl w:val="86D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65BB4"/>
    <w:multiLevelType w:val="multilevel"/>
    <w:tmpl w:val="7FBA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F1374"/>
    <w:multiLevelType w:val="multilevel"/>
    <w:tmpl w:val="FF26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C7FFC"/>
    <w:multiLevelType w:val="multilevel"/>
    <w:tmpl w:val="58E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06DAE"/>
    <w:multiLevelType w:val="multilevel"/>
    <w:tmpl w:val="E90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40848"/>
    <w:multiLevelType w:val="multilevel"/>
    <w:tmpl w:val="CF92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15700"/>
    <w:multiLevelType w:val="multilevel"/>
    <w:tmpl w:val="D8A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A291E"/>
    <w:multiLevelType w:val="multilevel"/>
    <w:tmpl w:val="520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229F2"/>
    <w:multiLevelType w:val="multilevel"/>
    <w:tmpl w:val="AF28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7724C"/>
    <w:multiLevelType w:val="multilevel"/>
    <w:tmpl w:val="570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CC5888"/>
    <w:multiLevelType w:val="multilevel"/>
    <w:tmpl w:val="221C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FE318A"/>
    <w:multiLevelType w:val="multilevel"/>
    <w:tmpl w:val="4B34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3"/>
  </w:num>
  <w:num w:numId="10">
    <w:abstractNumId w:val="16"/>
  </w:num>
  <w:num w:numId="11">
    <w:abstractNumId w:val="12"/>
  </w:num>
  <w:num w:numId="12">
    <w:abstractNumId w:val="9"/>
  </w:num>
  <w:num w:numId="13">
    <w:abstractNumId w:val="15"/>
  </w:num>
  <w:num w:numId="14">
    <w:abstractNumId w:val="4"/>
  </w:num>
  <w:num w:numId="15">
    <w:abstractNumId w:val="10"/>
  </w:num>
  <w:num w:numId="16">
    <w:abstractNumId w:val="0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056"/>
    <w:rsid w:val="00040178"/>
    <w:rsid w:val="003E09FD"/>
    <w:rsid w:val="006E19A8"/>
    <w:rsid w:val="00701DEF"/>
    <w:rsid w:val="00783B2C"/>
    <w:rsid w:val="0089703F"/>
    <w:rsid w:val="00A07211"/>
    <w:rsid w:val="00A62285"/>
    <w:rsid w:val="00D87056"/>
    <w:rsid w:val="00DB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FD"/>
  </w:style>
  <w:style w:type="paragraph" w:styleId="Ttulo3">
    <w:name w:val="heading 3"/>
    <w:basedOn w:val="Normal"/>
    <w:link w:val="Ttulo3Char"/>
    <w:uiPriority w:val="9"/>
    <w:qFormat/>
    <w:rsid w:val="00D87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870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870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8705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87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6477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16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2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274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169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755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968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322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369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682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1371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Jeduardo</dc:creator>
  <cp:lastModifiedBy>Jeduardo</cp:lastModifiedBy>
  <cp:revision>2</cp:revision>
  <dcterms:created xsi:type="dcterms:W3CDTF">2025-10-06T17:55:00Z</dcterms:created>
  <dcterms:modified xsi:type="dcterms:W3CDTF">2025-10-06T19:36:00Z</dcterms:modified>
</cp:coreProperties>
</file>